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5245"/>
      </w:tblGrid>
      <w:tr w:rsidR="00D95A41" w:rsidRPr="00D95A41" w:rsidTr="00DB5373">
        <w:tc>
          <w:tcPr>
            <w:tcW w:w="4219" w:type="dxa"/>
          </w:tcPr>
          <w:p w:rsidR="00D95A41" w:rsidRPr="00D95A41" w:rsidRDefault="00D95A41" w:rsidP="00D95A41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95A41" w:rsidRPr="00D95A41" w:rsidRDefault="00D95A41" w:rsidP="00D95A41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95A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Приложение № 5</w:t>
            </w:r>
          </w:p>
          <w:p w:rsidR="00D95A41" w:rsidRPr="00D95A41" w:rsidRDefault="00D95A41" w:rsidP="00D95A41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95A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 приказу № 78 от 14.06.2017 г.</w:t>
            </w:r>
          </w:p>
          <w:p w:rsidR="00D95A41" w:rsidRPr="00D95A41" w:rsidRDefault="00D95A41" w:rsidP="00D95A41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95A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5A41" w:rsidRPr="00D95A41" w:rsidRDefault="00D95A41" w:rsidP="00D95A41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на размещение персональных данных </w:t>
      </w:r>
      <w:proofErr w:type="gramStart"/>
      <w:r w:rsidRPr="00D95A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 общедоступных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5A41">
        <w:rPr>
          <w:rFonts w:ascii="Times New Roman" w:hAnsi="Times New Roman" w:cs="Times New Roman"/>
          <w:color w:val="000000"/>
          <w:sz w:val="24"/>
          <w:szCs w:val="24"/>
        </w:rPr>
        <w:t>источниках</w:t>
      </w:r>
      <w:proofErr w:type="gramEnd"/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</w:t>
      </w:r>
    </w:p>
    <w:p w:rsidR="00D95A41" w:rsidRDefault="00D95A41" w:rsidP="00D95A41">
      <w:pPr>
        <w:widowControl w:val="0"/>
        <w:autoSpaceDE w:val="0"/>
        <w:autoSpaceDN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D95A41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D95A41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95A41">
        <w:rPr>
          <w:rFonts w:ascii="Times New Roman" w:hAnsi="Times New Roman" w:cs="Times New Roman"/>
          <w:color w:val="000000"/>
          <w:sz w:val="24"/>
          <w:szCs w:val="24"/>
        </w:rPr>
        <w:t>ая)_______________________________________________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______________________________________________________________________________________________________,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регистрации по месту жительства, адрес фактического проживания)</w:t>
      </w:r>
    </w:p>
    <w:p w:rsidR="00D95A41" w:rsidRDefault="00D95A41" w:rsidP="00D95A41">
      <w:pPr>
        <w:widowControl w:val="0"/>
        <w:autoSpaceDE w:val="0"/>
        <w:autoSpaceDN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Паспорт:  серия ______</w:t>
      </w:r>
      <w:r w:rsidRPr="00D95A41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D95A4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кем выдан: </w:t>
      </w:r>
      <w:r w:rsidRPr="00D95A4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__________________________________________________, дата выдачи: ___________________</w:t>
      </w:r>
    </w:p>
    <w:p w:rsid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(документ, удостоверяющий личность, серия, номер, кем выдан и дата выдачи)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со  </w:t>
      </w:r>
      <w:hyperlink r:id="rId4" w:history="1">
        <w:r w:rsidRPr="00D95A41">
          <w:rPr>
            <w:rFonts w:ascii="Times New Roman" w:hAnsi="Times New Roman" w:cs="Times New Roman"/>
            <w:color w:val="000000"/>
            <w:sz w:val="24"/>
            <w:szCs w:val="24"/>
          </w:rPr>
          <w:t>статьей  8</w:t>
        </w:r>
      </w:hyperlink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 закона  от  27 июля 2006 года № 152-ФЗ «О персональных данных» даю согласие </w:t>
      </w:r>
      <w:r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 xml:space="preserve">муниципальному казенному дошкольному образовательному учреждению детскому саду № 62 «Звездочка» </w:t>
      </w:r>
      <w:proofErr w:type="gramStart"/>
      <w:r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>. Минеральные Воды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 xml:space="preserve">, 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по адресу: 35720</w:t>
      </w:r>
      <w:r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1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>, Ставропольский край, г. Минеральные Воды,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Льва Толстого, 19</w:t>
      </w:r>
      <w:r w:rsidRPr="00D344E2"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95A41">
        <w:rPr>
          <w:rFonts w:ascii="Times New Roman" w:hAnsi="Times New Roman" w:cs="Times New Roman"/>
          <w:color w:val="000000"/>
          <w:sz w:val="24"/>
          <w:szCs w:val="24"/>
        </w:rPr>
        <w:t>на  размещение   моих персональных данных в целях                                    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(указать цель размещения  персональных данных в общедоступном источнике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95A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персональных данных)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   общедоступных   источниках   персональных   данных,   в   том  числе  </w:t>
      </w:r>
      <w:proofErr w:type="gramStart"/>
      <w:r w:rsidRPr="00D95A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D95A41" w:rsidRDefault="00D95A41" w:rsidP="00D95A41">
      <w:pPr>
        <w:widowControl w:val="0"/>
        <w:autoSpaceDE w:val="0"/>
        <w:autoSpaceDN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(указать наименование общедоступного источника   персональных данных и перечень персональных данных, размещаемых в общедоступном  источнике персональных данных)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    Настоящее  Согласие  действует  до  принятия  в  установленном  порядке решения об освобождении от должности.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 xml:space="preserve">   Настоящее  Согласие может быть отозвано мною в любое время на основании моего письменного заявления.</w:t>
      </w:r>
    </w:p>
    <w:p w:rsidR="00D95A41" w:rsidRPr="00D95A41" w:rsidRDefault="00D95A41" w:rsidP="00D95A41">
      <w:pPr>
        <w:widowControl w:val="0"/>
        <w:autoSpaceDE w:val="0"/>
        <w:autoSpaceDN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</w:rPr>
        <w:t>«___»____________ 20___ г._____________  ________________________</w:t>
      </w:r>
    </w:p>
    <w:p w:rsidR="00D95A41" w:rsidRPr="00D95A41" w:rsidRDefault="00D95A41" w:rsidP="00D95A4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95A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</w:t>
      </w:r>
      <w:r w:rsidRPr="00D95A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(подпись)                  (расшифровка подписи)</w:t>
      </w:r>
    </w:p>
    <w:p w:rsidR="00D95A41" w:rsidRPr="00D95A41" w:rsidRDefault="00D95A41" w:rsidP="00D95A41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41" w:rsidRPr="00D95A41" w:rsidRDefault="00D95A41" w:rsidP="00D95A41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41" w:rsidRPr="00D95A41" w:rsidRDefault="00D95A41" w:rsidP="00D95A4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41" w:rsidRPr="00D95A41" w:rsidRDefault="00D95A41" w:rsidP="00D95A4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41" w:rsidRPr="00D95A41" w:rsidRDefault="00D95A41" w:rsidP="00D95A4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41" w:rsidRPr="00D95A41" w:rsidRDefault="00D95A41" w:rsidP="00D95A4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41" w:rsidRPr="00D95A41" w:rsidRDefault="00D95A41" w:rsidP="00D95A4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CE1" w:rsidRPr="00D95A41" w:rsidRDefault="00881CE1">
      <w:pPr>
        <w:rPr>
          <w:rFonts w:ascii="Times New Roman" w:hAnsi="Times New Roman" w:cs="Times New Roman"/>
          <w:sz w:val="24"/>
          <w:szCs w:val="24"/>
        </w:rPr>
      </w:pPr>
    </w:p>
    <w:sectPr w:rsidR="00881CE1" w:rsidRPr="00D9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5A41"/>
    <w:rsid w:val="00881CE1"/>
    <w:rsid w:val="00D9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47F4675190830035F2DCEABB5E09B69B5C25DD44FE4C13B0DE257C1C7265FB1D28A0C795062D77y7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2017-06-14T08:48:00Z</dcterms:created>
  <dcterms:modified xsi:type="dcterms:W3CDTF">2017-06-14T08:55:00Z</dcterms:modified>
</cp:coreProperties>
</file>